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56"/>
        <w:gridCol w:w="870"/>
        <w:gridCol w:w="867"/>
        <w:gridCol w:w="18"/>
        <w:gridCol w:w="17"/>
        <w:gridCol w:w="35"/>
        <w:gridCol w:w="17"/>
        <w:gridCol w:w="18"/>
        <w:gridCol w:w="17"/>
        <w:gridCol w:w="17"/>
        <w:gridCol w:w="18"/>
        <w:gridCol w:w="17"/>
        <w:gridCol w:w="35"/>
        <w:gridCol w:w="17"/>
        <w:gridCol w:w="17"/>
        <w:gridCol w:w="1158"/>
        <w:gridCol w:w="2410"/>
        <w:gridCol w:w="5811"/>
        <w:gridCol w:w="2771"/>
      </w:tblGrid>
      <w:tr w:rsidR="00DE3D74" w:rsidRPr="002814A6" w:rsidTr="00581EAF">
        <w:trPr>
          <w:trHeight w:val="1402"/>
        </w:trPr>
        <w:tc>
          <w:tcPr>
            <w:tcW w:w="14786" w:type="dxa"/>
            <w:gridSpan w:val="19"/>
          </w:tcPr>
          <w:p w:rsidR="00DE3D74" w:rsidRPr="005654AC" w:rsidRDefault="00DE3D74" w:rsidP="0058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>æн  программæ</w:t>
            </w:r>
          </w:p>
          <w:p w:rsidR="00DE3D74" w:rsidRPr="005654AC" w:rsidRDefault="00DE3D74" w:rsidP="0058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>ирон</w:t>
            </w:r>
            <w:proofErr w:type="gramEnd"/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литературæйæ, </w:t>
            </w:r>
            <w:r w:rsidR="005E76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>-æм кълас,</w:t>
            </w:r>
          </w:p>
          <w:p w:rsidR="00DE3D74" w:rsidRPr="002814A6" w:rsidRDefault="00DE3D74" w:rsidP="0058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AC">
              <w:rPr>
                <w:rFonts w:ascii="Times New Roman" w:hAnsi="Times New Roman" w:cs="Times New Roman"/>
                <w:b/>
                <w:sz w:val="24"/>
                <w:szCs w:val="24"/>
              </w:rPr>
              <w:t>ӕдӕппӕт 68 сах</w:t>
            </w:r>
          </w:p>
        </w:tc>
      </w:tr>
      <w:tr w:rsidR="00DE3D74" w:rsidRPr="002814A6" w:rsidTr="005E76CF">
        <w:trPr>
          <w:trHeight w:val="1402"/>
        </w:trPr>
        <w:tc>
          <w:tcPr>
            <w:tcW w:w="656" w:type="dxa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сахӕ</w:t>
            </w:r>
            <w:proofErr w:type="gramStart"/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ӕ</w:t>
            </w:r>
          </w:p>
        </w:tc>
        <w:tc>
          <w:tcPr>
            <w:tcW w:w="885" w:type="dxa"/>
            <w:gridSpan w:val="2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нымӕц</w:t>
            </w:r>
          </w:p>
        </w:tc>
        <w:tc>
          <w:tcPr>
            <w:tcW w:w="1383" w:type="dxa"/>
            <w:gridSpan w:val="12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Урочы хуыз, тип</w:t>
            </w:r>
          </w:p>
        </w:tc>
        <w:tc>
          <w:tcPr>
            <w:tcW w:w="2410" w:type="dxa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Урочы темӕ</w:t>
            </w:r>
          </w:p>
        </w:tc>
        <w:tc>
          <w:tcPr>
            <w:tcW w:w="5811" w:type="dxa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Универсалон ахуырадон </w:t>
            </w:r>
            <w:proofErr w:type="gramStart"/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ӕйдтытӕ</w:t>
            </w:r>
          </w:p>
        </w:tc>
        <w:tc>
          <w:tcPr>
            <w:tcW w:w="2771" w:type="dxa"/>
          </w:tcPr>
          <w:p w:rsidR="00DE3D74" w:rsidRPr="002814A6" w:rsidRDefault="00DE3D74" w:rsidP="0058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Фæстиуджытæ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243A8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12"/>
          </w:tcPr>
          <w:p w:rsidR="002243A8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27">
              <w:rPr>
                <w:rFonts w:ascii="Times New Roman" w:hAnsi="Times New Roman" w:cs="Times New Roman"/>
                <w:sz w:val="24"/>
                <w:szCs w:val="24"/>
              </w:rPr>
              <w:t>Урок-балц ивгъуыдмӕ</w:t>
            </w: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«Нарты кадджытæ»-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адæмы эпос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 кæнын.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43A8" w:rsidRPr="002814A6" w:rsidRDefault="00CA14CC" w:rsidP="002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Æмбарынад "фольклор" ("адæмон сфæлдыстад"). Адæмон сфæлдыстады хуызтæ æмæ сæйраг жанртæ. Эпос, таурæгътæ, историон зарджытæ. Мифтæ æмæ истори 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фольклоры. Адæмон сфæлдыстады зонынадон, хъомыладон æмæ эстетикон ахадындзинад. Истори æмæ адæмон æгъдæуттæ эпосы æмæ таурæгьты. Фольклор 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 литературæйы бастдзинад.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1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«Нарты симд»- мидис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B854F0" w:rsidRDefault="002243A8" w:rsidP="00581E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 кæнын.</w:t>
            </w:r>
          </w:p>
        </w:tc>
        <w:tc>
          <w:tcPr>
            <w:tcW w:w="2771" w:type="dxa"/>
          </w:tcPr>
          <w:p w:rsidR="00CA14CC" w:rsidRPr="002243A8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Зоной: текст, й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мидис; й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цаут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="00AF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зт (сюжет); с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хъайтарты, уыдоны 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ææ</w:t>
            </w:r>
            <w:proofErr w:type="gramStart"/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ахастыт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4CC" w:rsidRPr="002243A8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-дзырдаивады хуызт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14CC" w:rsidRPr="002243A8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Арæхсой: - текстт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раст, аив 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gramStart"/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вдз к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сынм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4CC" w:rsidRPr="002243A8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- уацмысты  мидис радзурынм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рстыт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н б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стон дзуапп     д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ттынм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3A8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-персонажт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н характеристик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тттынм</w:t>
            </w:r>
            <w:r w:rsidR="00F73131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gramStart"/>
            <w:r w:rsidRPr="00224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. Кадæджы мидис. Нарты царды æууæлтæ. Аивады бынат Нарты царды. Акула-рæсугъды фауты мидис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æртон чызджы идеалтæ æмæ домæнтæ. Батрадзы хъайтарон сгуыхт.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«Ацæмæз æмæ Агуын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рæсугъд»- ы нарты царды нывтæ.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". Кадæджы мидис. Нарты царды нывтæ. Мифты бынат фыдæлты царды æмæ кадæджы. Ацæмæзы миниуджытæ, йæ фæлгонц. Музыкæйы тых æмæ нысаниуæг.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Таурæгъ «Мачъидон Алыксан»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-ы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мидис.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Таурæгъы мидис. Æрыгон паддзахы сгуыхтытæ. Æнæфсисдзинад — фыдбылыз хæссæг. 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æронд лæджы куырыхон зонд, йæ амынды нысаниуæг. Истори æмæ таурæгъы æмахаст.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Таурæгъ «Хъуды абырджытæ» - йы хæлардзинады тых.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CA14CC" w:rsidP="00C5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Йæ мидис. Адæм 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 паддзахы хицæутты быцæу. Цыппар æмбалы сгуыхтытæ. Хæлардзинады тых. Хъайтарты фæлгонцтæ. Адæмы ахаст "абырджытæм". Уазæг буц кæныны æгъдау. Лæгдзинад æмæ патриотизмы мотив.  Таурæгъы сюжетон арæзты сæйраг æууæлтæ.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Таурæгъ «Хуыцауы азар»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-ы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кофликт- хæс æмæ æнкъарæнты быцæу.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Таурæгъы мидис. Иæ конфликт — хæс æмæ æнкъарæнты быцæу. Райгуырæн бæ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æйыл гадзрахатæй цæуын — фыдракæнд. Адæмы тæрхон æмæ таурæгъы сæргонды нысаниуæг. Кико — уæздан æмæ æгъдауылхæ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 адæймаг. Пирузы мидсагъæстгæ æмæ йæ хъизæмар. Хорз æмæ  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æстдзинады уæлахиз.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Историон – хъайтарон зарæг «Задалески нана»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-й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 адæмы уæззау хъысмæт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Зарæджы мидис. Ахсахъ Тимуры æрбабырст. Тохы æвирхъау нывтæ. Адæмы уæззау хъысмæт. Сабиты уавæр. Мады сгуыхт. Адæмы ахаст сæ ирвæзынгæнæгмæ. Зарæджы аивадон фæ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æзтæ (эпитет, абарст).</w:t>
            </w:r>
          </w:p>
        </w:tc>
      </w:tr>
      <w:tr w:rsidR="00CA14CC" w:rsidRPr="002814A6" w:rsidTr="00CA14CC">
        <w:trPr>
          <w:trHeight w:val="4979"/>
        </w:trPr>
        <w:tc>
          <w:tcPr>
            <w:tcW w:w="656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0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4CC" w:rsidRPr="0093518E" w:rsidRDefault="00CA14CC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«Аслæмбеджы зарæг»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-ы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æфсымæрты сгуыхт.</w:t>
            </w:r>
          </w:p>
        </w:tc>
        <w:tc>
          <w:tcPr>
            <w:tcW w:w="5811" w:type="dxa"/>
          </w:tcPr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"). Зарæджы мидис.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 Йæ конфликт — адæм æмæ æлдæртты быцæу. Æфсымæрты сгуыхтытæ. Бæтæйы фырттæ æм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  К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æсæджы æлдæртты быцæу. Будзи æмæ Аслæнбег — адæмы хæрзгæнджытæ. Геройты трагикон мæлæт.</w:t>
            </w: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CC" w:rsidRPr="002814A6" w:rsidRDefault="00CA14CC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CC" w:rsidRPr="002814A6" w:rsidTr="005E76CF">
        <w:trPr>
          <w:trHeight w:val="2741"/>
        </w:trPr>
        <w:tc>
          <w:tcPr>
            <w:tcW w:w="656" w:type="dxa"/>
          </w:tcPr>
          <w:p w:rsidR="00CA14CC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4CC" w:rsidRPr="0093518E" w:rsidRDefault="00CA14CC" w:rsidP="00CA14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4CC">
              <w:rPr>
                <w:rFonts w:ascii="Times New Roman" w:hAnsi="Times New Roman"/>
                <w:sz w:val="24"/>
                <w:szCs w:val="24"/>
              </w:rPr>
              <w:t>"Исахъы зарæг". Исахъ — сæрибарыл тохгæнæг</w:t>
            </w:r>
            <w:proofErr w:type="gramStart"/>
            <w:r w:rsidRPr="00CA14C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1" w:type="dxa"/>
          </w:tcPr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14CC" w:rsidRPr="002814A6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</w:t>
            </w:r>
          </w:p>
        </w:tc>
        <w:tc>
          <w:tcPr>
            <w:tcW w:w="2771" w:type="dxa"/>
          </w:tcPr>
          <w:p w:rsidR="00CA14CC" w:rsidRPr="00CA14CC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". Йæ мидис æмæ йæ аивадон арæзт. Исахъ — сæрибарыл тохгæнæг. Хъайтары трагикон хъысмæт.</w:t>
            </w:r>
          </w:p>
        </w:tc>
      </w:tr>
      <w:tr w:rsidR="00CA14CC" w:rsidRPr="002814A6" w:rsidTr="00CA14CC">
        <w:trPr>
          <w:trHeight w:val="5153"/>
        </w:trPr>
        <w:tc>
          <w:tcPr>
            <w:tcW w:w="656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0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Н/Р/К</w:t>
            </w:r>
            <w:proofErr w:type="gramStart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ывæцæн хи равзæрст темæйыл (рацыд æрмæгæй)</w:t>
            </w: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Pr="0093518E" w:rsidRDefault="00CA14CC" w:rsidP="00CA14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A14CC" w:rsidRPr="002814A6" w:rsidRDefault="00CA14CC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A14CC" w:rsidRPr="002814A6" w:rsidRDefault="00CA14CC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14CC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CC" w:rsidRPr="002814A6" w:rsidTr="005E76CF">
        <w:trPr>
          <w:trHeight w:val="4511"/>
        </w:trPr>
        <w:tc>
          <w:tcPr>
            <w:tcW w:w="656" w:type="dxa"/>
          </w:tcPr>
          <w:p w:rsidR="00CA14CC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14CC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A14CC" w:rsidRPr="002814A6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4CC" w:rsidRDefault="00CA14CC" w:rsidP="002243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4CC" w:rsidRPr="00CA14CC" w:rsidRDefault="00CA14CC" w:rsidP="00CA14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4CC">
              <w:rPr>
                <w:rFonts w:ascii="Times New Roman" w:eastAsia="Times New Roman" w:hAnsi="Times New Roman"/>
                <w:sz w:val="24"/>
                <w:szCs w:val="24"/>
              </w:rPr>
              <w:t>АИВАДОН ЛИТЕРАТУРÆ</w:t>
            </w:r>
          </w:p>
          <w:p w:rsidR="00CA14CC" w:rsidRPr="0093518E" w:rsidRDefault="00CA14CC" w:rsidP="00CA14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A14CC" w:rsidRPr="002814A6" w:rsidRDefault="00CA14CC" w:rsidP="00CA14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A14CC" w:rsidRPr="002814A6" w:rsidRDefault="00CA14CC" w:rsidP="00CA1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14CC" w:rsidRPr="002814A6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</w:p>
        </w:tc>
        <w:tc>
          <w:tcPr>
            <w:tcW w:w="2771" w:type="dxa"/>
          </w:tcPr>
          <w:p w:rsidR="00CA14CC" w:rsidRPr="00CA14CC" w:rsidRDefault="00CA14CC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4CC">
              <w:rPr>
                <w:rFonts w:ascii="Times New Roman" w:eastAsia="Times New Roman" w:hAnsi="Times New Roman"/>
                <w:sz w:val="24"/>
                <w:szCs w:val="24"/>
              </w:rPr>
              <w:t>Ныв</w:t>
            </w:r>
            <w:proofErr w:type="gramEnd"/>
            <w:r w:rsidRPr="00CA14CC">
              <w:rPr>
                <w:rFonts w:ascii="Times New Roman" w:eastAsia="Times New Roman" w:hAnsi="Times New Roman"/>
                <w:sz w:val="24"/>
                <w:szCs w:val="24"/>
              </w:rPr>
              <w:t xml:space="preserve">æфтыд литературæ — дзырдаивад. Йæ сæйраг æууæлтæ. Йæ хицæндзинад историон æмæ зонадон литературæйæ. Литературон  уацмысы æвзаг. </w:t>
            </w:r>
            <w:proofErr w:type="gramStart"/>
            <w:r w:rsidRPr="00CA14CC">
              <w:rPr>
                <w:rFonts w:ascii="Times New Roman" w:eastAsia="Times New Roman" w:hAnsi="Times New Roman"/>
                <w:sz w:val="24"/>
                <w:szCs w:val="24"/>
              </w:rPr>
              <w:t>Ирон</w:t>
            </w:r>
            <w:proofErr w:type="gramEnd"/>
            <w:r w:rsidRPr="00CA14CC">
              <w:rPr>
                <w:rFonts w:ascii="Times New Roman" w:eastAsia="Times New Roman" w:hAnsi="Times New Roman"/>
                <w:sz w:val="24"/>
                <w:szCs w:val="24"/>
              </w:rPr>
              <w:t xml:space="preserve"> аив литературæйы равзæрд, йæ рæзты уавæртæ.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" w:type="dxa"/>
          </w:tcPr>
          <w:p w:rsidR="002243A8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gridSpan w:val="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Къостайы уацмысты мидис æмæ идейæтæ. Поэты катайы аххосæгтæ «Сагъæс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A14CC" w:rsidRPr="00CA14CC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Хетæгкаты Къост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 xml:space="preserve">  адæмон поэт. Йæ цардвæндаг. Йæ уацмысты мидис æмæ идейæтæ.</w:t>
            </w:r>
          </w:p>
          <w:p w:rsidR="002243A8" w:rsidRPr="002814A6" w:rsidRDefault="00CA14CC" w:rsidP="00CA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"Сагъæс". Поэты катайы аххосæггæ. Поэты хæс æмæ нысан — адæмы иу кæнын, амондмæ сын фæндаг амонын, сæрибар æмæ фыдыбæ</w:t>
            </w:r>
            <w:proofErr w:type="gramStart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A14CC">
              <w:rPr>
                <w:rFonts w:ascii="Times New Roman" w:hAnsi="Times New Roman" w:cs="Times New Roman"/>
                <w:sz w:val="24"/>
                <w:szCs w:val="24"/>
              </w:rPr>
              <w:t>æйы сæраппонд тох кæнын.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036" w:rsidRDefault="002243A8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ймаджы царды нысан-ад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мы иу кæнын «Марды уæлхъус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</w:p>
          <w:p w:rsidR="00AE6036" w:rsidRDefault="00AE6036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036" w:rsidRDefault="00AE6036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036" w:rsidRDefault="00AE6036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036" w:rsidRDefault="00AE6036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036" w:rsidRDefault="00AE6036" w:rsidP="0022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Адæмы уæззау уав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«Азар»-ы.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Адæймаджы царды нысан — хорз хъуыддæгтæ кæнын. Хорздзинад — номгæнæг, хæрзгæнæг - "æнæмæлæт".</w:t>
            </w:r>
          </w:p>
        </w:tc>
      </w:tr>
      <w:tr w:rsidR="002243A8" w:rsidRPr="002814A6" w:rsidTr="005E76CF">
        <w:trPr>
          <w:trHeight w:val="786"/>
        </w:trPr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Царды нывт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«Ахуыр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"Ахуыр". Уацмысы мидис. Царды нывтæ. Давæджы æууæлтæ. Литературæйы теори. Метоними.</w:t>
            </w:r>
          </w:p>
        </w:tc>
      </w:tr>
      <w:tr w:rsidR="002243A8" w:rsidRPr="002814A6" w:rsidTr="005E76CF">
        <w:trPr>
          <w:trHeight w:val="226"/>
        </w:trPr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Поэм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«Чи 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Поэмæйы мидис — хæххон адæмы цард, иунæджы хъысмæт. Сидзæры уавæ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, йæ удхайраг цард. "Куыст — цардæн фæ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æз". Хъайтар — цардбæллон, куыстуарзаг, ныфсхаст, сыгъдæгзæрдæ адæймаг. 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чызджы уавæр патриархалон хæдзары, йæ хъысмæт. Æрдзы нывтæ поэмæйы.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5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AE6036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 xml:space="preserve"> таур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>гъ поэм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>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>г айн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="002243A8" w:rsidRPr="009351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243A8"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2243A8" w:rsidRPr="0093518E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". Поэмæйы мидис. 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царды нывтæ. Истори æмæ таурæгъ поэмæйы нывæсты. Адæмы тох хæдбардзинадыл, сæ патриотизм. Тыхгæнджыты æууæлтæ. Тæрхоны лæгтæ æмæ сæ уынаффæ. Гæнах аразыны нысан. Дæсны фæрсын æмæ йæ фæстиуæг. 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5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Мад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сабийы хъысм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т поэм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Мад æмæ сабийы хъысмæт. Литературæйы теори. Метафорæ.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/К (дзургæ) проблемон фарстатæн дзуапп раттын.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2243A8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10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Секъа – 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мон фысс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царды нывт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«Айсс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»-йы.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Секъа — адæмон фыссæг. Йæ царды хабæрттæ. Йæ бæллицтæ — рухс фидæн, сæрибар æмæ фæрныг цард.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мы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зминаг миниуджыт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AE6036" w:rsidRPr="00AE6036" w:rsidRDefault="002243A8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царды нывтæ. Адæмы уавæр паддзахы заманы. Адæм æ</w:t>
            </w:r>
            <w:proofErr w:type="gramStart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>æ хицауады быцæу. Уацмысы конфликт. Хицæутты фыдмитæ. Адæмы тох сæ бартыл æмæ сæ намысыл. Ахмæты хъысмæт. Йæ фæлгонц. Айссæйы хъысмæт. Адæмы фæзминаг миниуджытæ.</w:t>
            </w:r>
          </w:p>
          <w:p w:rsidR="002243A8" w:rsidRPr="002814A6" w:rsidRDefault="002243A8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AE60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«Азау»- уарзондзинады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нкъард таур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гъ.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2243A8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"Азау" — уарзондзинады "æнкъард таурæгъ". Рагон </w:t>
            </w:r>
            <w:proofErr w:type="gramStart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="00AE6036"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царды æууæлтæ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Исбоны тых уацмысы.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Исбоны тых адæмы царды. Фыдæлты æгъдæуттæ æмæ æнкъарæнты быцæу. Таймуразы тох йæ амондыл. Азауы тæригъæддаг хъысмæт. Хъайтарты фæлгонцтæ. Уарзондзинады уæлахиз. Адæмон æгъдæуттæ.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Фысг</w:t>
            </w:r>
            <w:r w:rsidR="00F73131">
              <w:rPr>
                <w:rFonts w:ascii="Times New Roman" w:hAnsi="Times New Roman"/>
                <w:b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b/>
                <w:sz w:val="24"/>
                <w:szCs w:val="24"/>
              </w:rPr>
              <w:t xml:space="preserve"> куыст.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Проблемон фарстат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н дзуапп раттын.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:rsidR="002243A8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Елбыздыхъ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ирон театр сараз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г, 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рибары фидиу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43A8" w:rsidRPr="002814A6" w:rsidRDefault="00AE6036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Елбыздыхъо — 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театр саразæг, сæрибары фидиуæг. Йæ цардвæндаг.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Трагеди «Хазби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йы историон бындур.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Трагедийы конфликт — ирон адæм 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æ паддзахы быцæу. Уацмысы историон æмæ фольклорон бындур. 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Хохаг царды нывт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Хохаг царды нывтæ. Паддзахы хицауады фыдвæндтæ. Адæмы социалон дихдзинад.  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мы куырыхон зонд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патриотизм.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A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Адæмы куырыхон зонд 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æ патриотизм. Ислам 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æ Нанайы фæлгонцтæ. Хазби — адæмон хъæбатыр. Йæ тохы нысан. Йæ трагедийы аххосæгтæ. Йæ фæлгонц. 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3A8" w:rsidRPr="0093518E" w:rsidRDefault="002243A8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Хазби – 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мы хъ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батыр.</w:t>
            </w: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2243A8" w:rsidRPr="002814A6" w:rsidRDefault="00AE6036" w:rsidP="00CB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Уацмысы идейæ — национ иудзинад æмæ хæдбардзинад.</w:t>
            </w:r>
          </w:p>
        </w:tc>
      </w:tr>
      <w:tr w:rsidR="002243A8" w:rsidRPr="002814A6" w:rsidTr="005E76CF">
        <w:tc>
          <w:tcPr>
            <w:tcW w:w="656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>1с</w:t>
            </w:r>
          </w:p>
        </w:tc>
        <w:tc>
          <w:tcPr>
            <w:tcW w:w="1093" w:type="dxa"/>
            <w:gridSpan w:val="1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94E" w:rsidRPr="0093518E" w:rsidRDefault="002243A8" w:rsidP="00AF7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>Илас Æрнигон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Уацмыс «Х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рзбон</w:t>
            </w:r>
            <w:proofErr w:type="gramStart"/>
            <w:r w:rsidRPr="002243A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243A8">
              <w:rPr>
                <w:rFonts w:ascii="Times New Roman" w:hAnsi="Times New Roman"/>
                <w:sz w:val="24"/>
                <w:szCs w:val="24"/>
              </w:rPr>
              <w:t>ы идей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.</w:t>
            </w:r>
            <w:r w:rsidR="00AF794E" w:rsidRPr="00CB0C92">
              <w:rPr>
                <w:rFonts w:ascii="Times New Roman" w:hAnsi="Times New Roman"/>
                <w:sz w:val="24"/>
                <w:szCs w:val="24"/>
              </w:rPr>
              <w:t xml:space="preserve"> "Фыд йæ фыртæн фæдзæхсы". </w:t>
            </w:r>
          </w:p>
          <w:p w:rsidR="002243A8" w:rsidRPr="000D5A43" w:rsidRDefault="002243A8" w:rsidP="00224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 хъуыдытæ æргом кæнын,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2243A8" w:rsidRPr="002814A6" w:rsidRDefault="002243A8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2243A8" w:rsidRPr="002814A6" w:rsidRDefault="002243A8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3A8" w:rsidRPr="002814A6" w:rsidRDefault="002243A8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AF794E" w:rsidRPr="00CB0C92" w:rsidRDefault="00AE6036" w:rsidP="00AF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". 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лæджы хъысмæт хæдхæцæгады уавæры. Фыдыбæ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æйæ кæй фæхауæггаг, уый аххосæгтæ. Патриоты хъизæмар. Йæ уавæ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 xml:space="preserve"> æцæгæлон зæххыл. Уацмысы идейæ — Райгуырæн бæ</w:t>
            </w:r>
            <w:proofErr w:type="gramStart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E6036">
              <w:rPr>
                <w:rFonts w:ascii="Times New Roman" w:hAnsi="Times New Roman" w:cs="Times New Roman"/>
                <w:sz w:val="24"/>
                <w:szCs w:val="24"/>
              </w:rPr>
              <w:t>æ уарзын.</w:t>
            </w:r>
            <w:r w:rsidR="00AF794E" w:rsidRPr="00CB0C92">
              <w:rPr>
                <w:rFonts w:ascii="Times New Roman" w:hAnsi="Times New Roman"/>
                <w:sz w:val="24"/>
                <w:szCs w:val="24"/>
              </w:rPr>
              <w:t xml:space="preserve"> Фæдзæхстыты </w:t>
            </w:r>
            <w:r w:rsidR="00AF794E" w:rsidRPr="00CB0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мидис. </w:t>
            </w:r>
            <w:proofErr w:type="gramStart"/>
            <w:r w:rsidR="00AF794E" w:rsidRPr="00CB0C92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="00AF794E" w:rsidRPr="00CB0C92">
              <w:rPr>
                <w:rFonts w:ascii="Times New Roman" w:hAnsi="Times New Roman"/>
                <w:sz w:val="24"/>
                <w:szCs w:val="24"/>
              </w:rPr>
              <w:t xml:space="preserve"> лæджы æууæлтæ, йæ кад æмæ йæ намысы æвдисæнтæ. Мад æмæ Райгуырæн бæстæ. Фыды зондахаст. Патриотизм — уацмысы идейæ.</w:t>
            </w:r>
          </w:p>
          <w:p w:rsidR="002243A8" w:rsidRPr="002814A6" w:rsidRDefault="00AF794E" w:rsidP="00AF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/>
                <w:sz w:val="24"/>
                <w:szCs w:val="24"/>
              </w:rPr>
              <w:t>Литературæйы теори. Абарст.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0" w:type="dxa"/>
          </w:tcPr>
          <w:p w:rsidR="00CB0C92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 xml:space="preserve">Гаглойты Рутен Намыс </w:t>
            </w:r>
            <w:proofErr w:type="gramStart"/>
            <w:r w:rsidRPr="002243A8"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 w:rsidRPr="002243A8">
              <w:rPr>
                <w:rFonts w:ascii="Times New Roman" w:hAnsi="Times New Roman"/>
                <w:sz w:val="24"/>
                <w:szCs w:val="24"/>
              </w:rPr>
              <w:t>арды фарн.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Аллегорион радзырд. Намыс - царды фарн. Йæ уавæ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тыхми æмæ хæрамы дунейы.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æстдзинадмæ тырнын — Намысы нысан. Уацмысы идейæ — социалон хæрамæн тæрхон кæнын.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Default="00CB0C92" w:rsidP="002243A8">
            <w:pPr>
              <w:rPr>
                <w:rFonts w:ascii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>Аноним</w:t>
            </w:r>
          </w:p>
          <w:p w:rsidR="00CB0C92" w:rsidRPr="000D5A43" w:rsidRDefault="00CB0C92" w:rsidP="002243A8">
            <w:pPr>
              <w:rPr>
                <w:rFonts w:ascii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 xml:space="preserve">  Уацмыс « 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рибар</w:t>
            </w:r>
            <w:proofErr w:type="gramStart"/>
            <w:r w:rsidRPr="002243A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243A8">
              <w:rPr>
                <w:rFonts w:ascii="Times New Roman" w:hAnsi="Times New Roman"/>
                <w:sz w:val="24"/>
                <w:szCs w:val="24"/>
              </w:rPr>
              <w:t>ы аллегорион мидис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"Сæрибар". Уацмысы аллегорион мидис. Сæрибар — сылгоймаджы хуызы. Йæ сурæт æмæ йæ фæлгонц. Сæрибар — рухс амонд æмæ цард. Адæмы ахаст сæрибармæ. Уацмысы </w:t>
            </w: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идейæ — сæрибарыл тох кæнын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>Компьютерон тест рацыд æрмæгæй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CB0C92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gridSpan w:val="1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Арсен –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аив дзырды 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рингуырд.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Коцойты Арсен -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аив дзырды зæрингуырд. Йæ царды хабæрттæ, йæ рухсадон куыст.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Радзырд «Декрет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 мидис.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". Радзырды мидис - дины кусæджы хъысмæт цардивæн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æстæджы. Сауджыны митæ ног æхсæнадон уавæрты. Йæ миниуджытæ: мæнгард, дыдзæсгом, магуса. Кусæ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лæг, йæ удыхъæд æмæ йæ зондахаст. Сатирæ 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 юмор ацы радзырды.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литой 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ймаджы цард «Мырз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джы к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рьер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Фæлитой адæймаджы цард. </w:t>
            </w:r>
          </w:p>
          <w:p w:rsidR="00CB0C92" w:rsidRPr="002814A6" w:rsidRDefault="00CB0C92" w:rsidP="00D8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243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Мидх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сты цаут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стиуджыт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«Æхцайы чырын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 Мидхæсты цаутæ æмæ сæ фæстиуджытæ. Горæты уæззау уавæ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CB0C92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2243A8">
              <w:rPr>
                <w:rFonts w:ascii="Times New Roman" w:hAnsi="Times New Roman"/>
                <w:sz w:val="24"/>
                <w:szCs w:val="24"/>
              </w:rPr>
              <w:t>Цомахъ – 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рибары зар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2243A8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н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 xml:space="preserve"> рухстау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2243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Гæдиаты Цомахъ — сæрибары зарæ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æнæг æмæ рухстауæг. Йæ цардвæндаг.</w:t>
            </w:r>
          </w:p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"Фын"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дзæвгæты цикл "Ахæстоны фыстытæй". Йæ сæвзæрд, йæ иумæйаг мидис.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æсты тыхст </w:t>
            </w: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æмæ зынтæ. Йæ фæндон. Лирикон геройы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æсугъд удыхъæд.</w:t>
            </w:r>
          </w:p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"Арв нæры". Тызмæг æрдзы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ныв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.  Мигътæ - талынджы символон фæлгонц. Дымгæ — змæлд æмæ тохы фæсномыг. Уарын — æрдз ноггæнæг, арвы нæрд — рухс хæссæг. Тохы мотив — уацмысы сæйраг хъуыды. </w:t>
            </w:r>
          </w:p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æхсæв", "Райсом".Цомахъ æмæ йæ тохы æмбæлтты уавæр ахæстоны. Сæ тохы бæрзонд нысан — адæмы амонд, рухс æмæ сæрибары æгъдæуттæ.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Поэты фæндæ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 йæ Райгуырæн бæстæ æмæ йæ адæмы рухс фидæны сæраппонд. Æрдз — цард æмæ дунейы фидауц.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7742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Малиты Георги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Геу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ргийы сф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лдыстады ахадындзинад 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Малиты Геуæргийы царды хабæрттæ. Поэты сфæлдыстады ахадындзинад дыгурон дзырдаивады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æзты.</w:t>
            </w:r>
          </w:p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"Федог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"Гъонгæси фурт мæгур Мæхæмæт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мдз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вг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«Федог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 символон нысаниу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".Æмдзæвгæйы романтикон мидис. Поэты фæдзæхст фæсивæдæн: рухсмæ тырнын, кады хъуыддæгтæ аразын, намысджынæй цæрын. Уацмысы символон фæлгонцты нысаниуæг.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Поэм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«Гъонг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си фурт 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гур 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т» 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-ы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таур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гъон бындур.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". Поэмæйы таурæгьон бындур. Адæмы уавæ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стонг заман. Мæхæмæты фæзминаг миниуджытæ: ныййарджытыл аудын, уæздандзинад, хъару æмæ курдиат. Ханы ахаст Мæхæмæт æмæ </w:t>
            </w: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йæ чызджы уарзондзинадмæ. Мæхæмæт æмæ Гиданнæйы мæлæт, йæ социалон аххосæгтæ. Поэмæйы сюжет æмæ композици.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Литературæйы теори. Терминтæ "сюжет" 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 "композици".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70" w:type="dxa"/>
          </w:tcPr>
          <w:p w:rsidR="00CB0C92" w:rsidRPr="002814A6" w:rsidRDefault="00AF794E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Беджызаты Чермен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ацмыс «М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сгуыт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дзурынц»-ы иум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йаг характеристик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Мæсгуытæ дзурынц", йæ иумæйаг характеристикæ (афæлгæ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Таур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гъ – новелл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«Æлбегаты Батай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рс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гаты чындз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ы иум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йаг мидис.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"Æлбегаты Батай æмæ Барсæгаты чындз".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Таурæгь-новеллæйы иумæйаг мидис. Фыдæлты цард æмææгъдæуттæ, сæ аивадон равдыст. Батай æмæ йæ мыггаджы </w:t>
            </w: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хъысмæт. 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Фыд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лты цард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гъд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утт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Адæмы зæрдæйы уаг æмæ зондахаст, сæ гуманизм. Бæтæг — мыггаджы хистæ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, адæмы фарн хæссæг. 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Уарзондзинад – цардд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Уарзондзинад — цард дæ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æг. Уацмысы æвзаджы æууæлтæ.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Литературæйы теори.Таурæгъ.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3518E">
              <w:rPr>
                <w:rFonts w:ascii="Times New Roman" w:hAnsi="Times New Roman"/>
                <w:b/>
                <w:sz w:val="24"/>
                <w:szCs w:val="24"/>
              </w:rPr>
              <w:t>/К (дзургæ) проблемон фарстатæн дзуапп раттын.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Хъуылаты Созырыхъо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рон царды социалон быц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ут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«Хохаджы хъ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стыт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»- 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Фыссæджы цард æмæ сфæлдыстад.</w:t>
            </w:r>
          </w:p>
          <w:p w:rsidR="00CB0C92" w:rsidRPr="00CB0C92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"Хохаджы хъæстытæ".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 xml:space="preserve"> царды социалон быцæутæ. </w:t>
            </w:r>
          </w:p>
          <w:p w:rsidR="00CB0C92" w:rsidRPr="002814A6" w:rsidRDefault="00CB0C92" w:rsidP="00CB0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 xml:space="preserve">Цамел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Хадзионы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лгонцт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Уацмыс «Музейы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йы мидис, й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сюжеты р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>зт.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CB0C92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"Музейы". Уацмысы мидис, йæ сюжетон </w:t>
            </w:r>
            <w:proofErr w:type="gramStart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æзт. Гуырдзиаг меньшевикты фыдракæндтæ. Уацмысы сæйраг архайджыты фæзминаг миниуджытæ.</w:t>
            </w:r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93518E" w:rsidRDefault="00CB0C92" w:rsidP="002B67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8E">
              <w:rPr>
                <w:rFonts w:ascii="Times New Roman" w:hAnsi="Times New Roman"/>
                <w:sz w:val="24"/>
                <w:szCs w:val="24"/>
              </w:rPr>
              <w:t>Фыййауы царды нывт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93518E">
              <w:rPr>
                <w:rFonts w:ascii="Times New Roman" w:hAnsi="Times New Roman"/>
                <w:sz w:val="24"/>
                <w:szCs w:val="24"/>
              </w:rPr>
              <w:t xml:space="preserve"> «Фыййауы катай</w:t>
            </w:r>
            <w:proofErr w:type="gramStart"/>
            <w:r w:rsidRPr="0093518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3518E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92">
              <w:rPr>
                <w:rFonts w:ascii="Times New Roman" w:hAnsi="Times New Roman" w:cs="Times New Roman"/>
                <w:sz w:val="24"/>
                <w:szCs w:val="24"/>
              </w:rPr>
              <w:t>"Фыййауы катай". Фыййауы царды нывтæ. Хицау æмæ æххуырсты ахастытæ.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Дзесты Куыдзæг Тега – 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рзг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н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г «Тегайы б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лас</w:t>
            </w: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E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Фыссæджы сфæлдыстады æууæлтæ. Куыдзæг — радзырды дæсны. "Тегайы бæласы" мидис. Уацмысы сюжет.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Хозиты Яков Поэты б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ллиц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ндон «Терчы хъаз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       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Поэты царды хабæрттæ. Йæ бынат 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поэзийы.</w:t>
            </w:r>
          </w:p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"Терчы хъазт". Поэт æ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æ Терчы ныхас. Поэты бæллиц æмæ фæндон. Терчы раныхас (монолог), йæ царды таурæгъ.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Гулуты Андрей 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сты у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ззау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стиуджыт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«Хъ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батыры 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л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"Хъæбатыры 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æлæт". Хæсты уæззау фæстиуджытæ. Советон адæмы хъайтарон тох фашистты ныхмæ.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1с</w:t>
            </w:r>
          </w:p>
        </w:tc>
        <w:tc>
          <w:tcPr>
            <w:tcW w:w="1024" w:type="dxa"/>
            <w:gridSpan w:val="9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7742B4" w:rsidRDefault="00CB0C92" w:rsidP="007742B4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Епхиты Тæтæри Радзырд «Хуый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ндаг</w:t>
            </w: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>ы мидис.</w:t>
            </w:r>
          </w:p>
          <w:p w:rsidR="00CB0C92" w:rsidRPr="000D5A43" w:rsidRDefault="00CB0C92" w:rsidP="00774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Хуыйæндаг".  Радзырды мидис — фыдæгъдау адæймæгты фыдуынд митæ.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7742B4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Плиты Грис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ллад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« Авд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ухъхъайы</w:t>
            </w: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>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сты азар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мы хъысм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Балладæ "Авд цухъхъайы". Хæсты азар æмæ адæмы хъысмæт. Мады уавæр. Йæ ныхас йæ фыртты дзауматимæ. Фыртты дзуаппытæ. Се сгуыхтытæ, сæ кады мæлæт. Авд чызджы </w:t>
            </w: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хъысмæт. </w:t>
            </w:r>
          </w:p>
          <w:p w:rsidR="00CB0C92" w:rsidRPr="002814A6" w:rsidRDefault="00CB0C92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7742B4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Мады рухс фæлгонц.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Мады рухс фæлгонц. Дарæс удджын кæнын æмæ йæ аивадон нысаниуæг уацмысы.</w:t>
            </w:r>
          </w:p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Литературæйы теори. Термин балладæ.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>æгæраты Максим Нуц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йы хъысм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т, й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удыхъ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ды миниуджыт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 «Ф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 xml:space="preserve">стаг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хс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вы».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Фæстаг æхсæв". Мад æмæ райгуырæн зæхх. Нуцайы хъысмæт, йæ удыхъæды миниуджытæ.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7742B4">
            <w:pPr>
              <w:rPr>
                <w:rFonts w:ascii="Times New Roman" w:hAnsi="Times New Roman"/>
                <w:sz w:val="24"/>
                <w:szCs w:val="24"/>
              </w:rPr>
            </w:pPr>
            <w:r w:rsidRPr="007742B4">
              <w:rPr>
                <w:rFonts w:ascii="Times New Roman" w:hAnsi="Times New Roman"/>
                <w:sz w:val="24"/>
                <w:szCs w:val="24"/>
              </w:rPr>
              <w:t>Хох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г хъ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уты уав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7742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42B4">
              <w:rPr>
                <w:rFonts w:ascii="Times New Roman" w:hAnsi="Times New Roman"/>
                <w:sz w:val="24"/>
                <w:szCs w:val="24"/>
              </w:rPr>
              <w:t xml:space="preserve"> цардив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7742B4">
              <w:rPr>
                <w:rFonts w:ascii="Times New Roman" w:hAnsi="Times New Roman"/>
                <w:sz w:val="24"/>
                <w:szCs w:val="24"/>
              </w:rPr>
              <w:t>нты.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Хохаг хъæуты уавæ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цардивæнты. Адæймаджы ахаст фыды уæзæгмæ.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Мыртазты Барис Хист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ры ахаст «Æфц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гм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66164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Хистæ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фæлтæры хъысмæт. Хистæры ахаст кæстæртæм. Хистæры хæс - рæзгæ фæлтæрыл аудын, фæндаг сын амонын. Цард - зын балц. Фæлтæрд лæджы </w:t>
            </w: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ныстуан фæсивæдæн: лæгдзинад æвдисын, кады хъуыддæгтæ кæнын.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Гæбулты МелитонРадзырд «Æн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й ц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66164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»- мидис.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Радзырды мидис. Бинонты ахастдзинæдтæ. 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Уацмысы моралон идей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Мады уарзондзинад йæ хъæбултæм. Цоты хæс. Мады хъысмæт.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7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64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æрукъаты Алыксандр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Æрдз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ймаджы бастдзинад «Цым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 мын цы дзуры?» -йы.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"Цымæ мын цы дзуры?.." Æрдз æмæ адæймаджы бастдзинад. Адæмы истори. Иры намыс æмæ трагикон цаутæ. Патриотизмы мотивтæ уацмысы.</w:t>
            </w:r>
          </w:p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Литературæйы теори. Термин сидæн.</w:t>
            </w:r>
          </w:p>
          <w:p w:rsidR="00CB0C92" w:rsidRPr="002814A6" w:rsidRDefault="00CB0C92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Горзы л</w:t>
            </w:r>
            <w:r w:rsidR="00421EB9" w:rsidRPr="00421EB9">
              <w:rPr>
                <w:rFonts w:ascii="Times New Roman" w:hAnsi="Times New Roman"/>
                <w:sz w:val="24"/>
                <w:szCs w:val="24"/>
              </w:rPr>
              <w:t>æ</w:t>
            </w:r>
            <w:bookmarkStart w:id="0" w:name="_GoBack"/>
            <w:bookmarkEnd w:id="0"/>
            <w:r w:rsidRPr="00661644">
              <w:rPr>
                <w:rFonts w:ascii="Times New Roman" w:hAnsi="Times New Roman"/>
                <w:sz w:val="24"/>
                <w:szCs w:val="24"/>
              </w:rPr>
              <w:t>гдзинад «Цард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й 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л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хс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ны» -йы.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F73131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Радзырд "Цардæй мæлæты æхсæн". Йæ мидис.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6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Джусойты Нафи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атриотизмы мотивт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 «Ныстуан Иры ф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сив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дм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»-йы.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"Ныстуан Иры фæсивæдмæ".</w:t>
            </w:r>
          </w:p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Æмдзæвгæйы мидис — адæймаджы 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æсугъд фæндиæгтæ. Патриотизмы мотивтæ. Поэты сагъæс Ирыстоны фидæныл.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Дзаболаты ХазбиУаз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г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гъдау к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нын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мдз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вг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 xml:space="preserve"> «Ис ах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м л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г х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хты</w:t>
            </w:r>
            <w:proofErr w:type="gramStart"/>
            <w:r w:rsidRPr="0066164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"Ис ахæм лæг хæхты"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Æ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дзæвгæйы мидис. Хуымæтæг хæххон лæджы уæздандзинад. Уазæгæн æгъдау кæнын. Таурæгъты мидис. Æмдзæвгæйы идейæ.</w:t>
            </w:r>
          </w:p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кафт". 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кæфтыты хицæн хуызтæ, сæ поэтикон  нывæвдыст. Сæ бастдзинад адæмы цардимæ. Поэты хъуыдытæ.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>Бестауты Геуæрги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C92" w:rsidRPr="000D5A43" w:rsidRDefault="00CB0C92" w:rsidP="00581EAF">
            <w:pPr>
              <w:rPr>
                <w:rFonts w:ascii="Times New Roman" w:hAnsi="Times New Roman"/>
                <w:sz w:val="24"/>
                <w:szCs w:val="24"/>
              </w:rPr>
            </w:pPr>
            <w:r w:rsidRPr="00661644">
              <w:rPr>
                <w:rFonts w:ascii="Times New Roman" w:hAnsi="Times New Roman"/>
                <w:sz w:val="24"/>
                <w:szCs w:val="24"/>
              </w:rPr>
              <w:t xml:space="preserve">Æрдзы </w:t>
            </w:r>
            <w:r w:rsidR="00F73131">
              <w:rPr>
                <w:rFonts w:ascii="Times New Roman" w:hAnsi="Times New Roman"/>
                <w:sz w:val="24"/>
                <w:szCs w:val="24"/>
              </w:rPr>
              <w:t>æ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нд</w:t>
            </w:r>
            <w:r w:rsidR="00F73131">
              <w:rPr>
                <w:rFonts w:ascii="Times New Roman" w:hAnsi="Times New Roman"/>
                <w:sz w:val="24"/>
                <w:szCs w:val="24"/>
              </w:rPr>
              <w:t>з</w:t>
            </w:r>
            <w:r w:rsidRPr="00661644">
              <w:rPr>
                <w:rFonts w:ascii="Times New Roman" w:hAnsi="Times New Roman"/>
                <w:sz w:val="24"/>
                <w:szCs w:val="24"/>
              </w:rPr>
              <w:t>ыгдзинад «Стай сырддоны</w:t>
            </w:r>
            <w:proofErr w:type="gramStart"/>
            <w:r w:rsidRPr="0066164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61644">
              <w:rPr>
                <w:rFonts w:ascii="Times New Roman" w:hAnsi="Times New Roman"/>
                <w:sz w:val="24"/>
                <w:szCs w:val="24"/>
              </w:rPr>
              <w:t>йы.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F73131" w:rsidRPr="00F73131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Æрдзы æндзыгдзинад. Стайы уавæ</w:t>
            </w:r>
            <w:proofErr w:type="gramStart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131">
              <w:rPr>
                <w:rFonts w:ascii="Times New Roman" w:hAnsi="Times New Roman" w:cs="Times New Roman"/>
                <w:sz w:val="24"/>
                <w:szCs w:val="24"/>
              </w:rPr>
              <w:t xml:space="preserve"> ахæстæй æмæ сæрибарæй. Стайы æууæлтæ æрдзон уавæрты. Уацмысы идейæ — сæрибардзинадæн кад кæнын, цагьардзинадыл хъоды кæнын.</w:t>
            </w:r>
          </w:p>
          <w:p w:rsidR="00CB0C92" w:rsidRPr="002814A6" w:rsidRDefault="00F73131" w:rsidP="00F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31">
              <w:rPr>
                <w:rFonts w:ascii="Times New Roman" w:hAnsi="Times New Roman" w:cs="Times New Roman"/>
                <w:sz w:val="24"/>
                <w:szCs w:val="24"/>
              </w:rPr>
              <w:t>Литературæйы теори. Терминтæ метоними, антитезæ</w:t>
            </w: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0D5A43" w:rsidRDefault="00CB0C92" w:rsidP="005E7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644">
              <w:rPr>
                <w:rFonts w:ascii="Times New Roman" w:hAnsi="Times New Roman"/>
                <w:b/>
                <w:sz w:val="24"/>
                <w:szCs w:val="24"/>
              </w:rPr>
              <w:t>Компьютерон тест рацыд æрмæгæй</w:t>
            </w: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4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DD5913" w:rsidRDefault="00CB0C92" w:rsidP="00581E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DD5913" w:rsidRDefault="00CB0C92" w:rsidP="00ED6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B0C92" w:rsidRPr="002814A6" w:rsidRDefault="00CB0C92" w:rsidP="00581E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B0C92" w:rsidRPr="002814A6" w:rsidRDefault="00CB0C92" w:rsidP="00581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4A6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92" w:rsidRPr="002814A6" w:rsidTr="005E76CF">
        <w:tc>
          <w:tcPr>
            <w:tcW w:w="656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70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0C92" w:rsidRPr="00DD5913" w:rsidRDefault="00CB0C92" w:rsidP="00581E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B0C92" w:rsidRPr="002814A6" w:rsidRDefault="00CB0C92" w:rsidP="005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4CC" w:rsidRDefault="00CA14CC" w:rsidP="00DE3D74">
      <w:pPr>
        <w:rPr>
          <w:rFonts w:ascii="Times New Roman" w:hAnsi="Times New Roman" w:cs="Times New Roman"/>
          <w:sz w:val="24"/>
          <w:szCs w:val="24"/>
        </w:rPr>
      </w:pPr>
    </w:p>
    <w:p w:rsidR="00DE3D74" w:rsidRDefault="00DE3D74" w:rsidP="00DE3D74">
      <w:pPr>
        <w:rPr>
          <w:rFonts w:ascii="Times New Roman" w:hAnsi="Times New Roman" w:cs="Times New Roman"/>
          <w:sz w:val="24"/>
          <w:szCs w:val="24"/>
        </w:rPr>
      </w:pPr>
    </w:p>
    <w:p w:rsidR="00DE3D74" w:rsidRPr="002814A6" w:rsidRDefault="00DE3D74" w:rsidP="00DE3D74">
      <w:pPr>
        <w:rPr>
          <w:rFonts w:ascii="Times New Roman" w:hAnsi="Times New Roman" w:cs="Times New Roman"/>
          <w:sz w:val="24"/>
          <w:szCs w:val="24"/>
        </w:rPr>
      </w:pPr>
    </w:p>
    <w:p w:rsidR="00DE3D74" w:rsidRPr="002814A6" w:rsidRDefault="00DE3D74" w:rsidP="00DE3D74">
      <w:pPr>
        <w:rPr>
          <w:rFonts w:ascii="Times New Roman" w:hAnsi="Times New Roman" w:cs="Times New Roman"/>
          <w:sz w:val="24"/>
          <w:szCs w:val="24"/>
        </w:rPr>
      </w:pPr>
    </w:p>
    <w:sectPr w:rsidR="00DE3D74" w:rsidRPr="002814A6" w:rsidSect="00581E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08"/>
  <w:characterSpacingControl w:val="doNotCompress"/>
  <w:compat/>
  <w:rsids>
    <w:rsidRoot w:val="00DC13D3"/>
    <w:rsid w:val="000045B1"/>
    <w:rsid w:val="000D77F9"/>
    <w:rsid w:val="002243A8"/>
    <w:rsid w:val="00313FA0"/>
    <w:rsid w:val="00421EB9"/>
    <w:rsid w:val="00467262"/>
    <w:rsid w:val="005811F8"/>
    <w:rsid w:val="00581EAF"/>
    <w:rsid w:val="005E76CF"/>
    <w:rsid w:val="00607C37"/>
    <w:rsid w:val="00661644"/>
    <w:rsid w:val="007742B4"/>
    <w:rsid w:val="00AC0D82"/>
    <w:rsid w:val="00AE6036"/>
    <w:rsid w:val="00AF794E"/>
    <w:rsid w:val="00C5465E"/>
    <w:rsid w:val="00C946C7"/>
    <w:rsid w:val="00CA14CC"/>
    <w:rsid w:val="00CB0C92"/>
    <w:rsid w:val="00CB3E5F"/>
    <w:rsid w:val="00D13488"/>
    <w:rsid w:val="00D8770B"/>
    <w:rsid w:val="00DB0A83"/>
    <w:rsid w:val="00DC13D3"/>
    <w:rsid w:val="00DE3D74"/>
    <w:rsid w:val="00DF7728"/>
    <w:rsid w:val="00ED6D36"/>
    <w:rsid w:val="00F7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3D7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E3D74"/>
  </w:style>
  <w:style w:type="paragraph" w:styleId="a6">
    <w:name w:val="List Paragraph"/>
    <w:basedOn w:val="a"/>
    <w:uiPriority w:val="34"/>
    <w:qFormat/>
    <w:rsid w:val="00DE3D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77F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3D7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E3D74"/>
  </w:style>
  <w:style w:type="paragraph" w:styleId="a6">
    <w:name w:val="List Paragraph"/>
    <w:basedOn w:val="a"/>
    <w:uiPriority w:val="34"/>
    <w:qFormat/>
    <w:rsid w:val="00DE3D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77F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35</Pages>
  <Words>6485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toshiba</cp:lastModifiedBy>
  <cp:revision>12</cp:revision>
  <dcterms:created xsi:type="dcterms:W3CDTF">2015-12-20T17:12:00Z</dcterms:created>
  <dcterms:modified xsi:type="dcterms:W3CDTF">2015-12-21T12:07:00Z</dcterms:modified>
</cp:coreProperties>
</file>